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36.png" ContentType="image/png"/>
  <Override PartName="/word/media/rId56.png" ContentType="image/png"/>
  <Override PartName="/word/media/rId59.png" ContentType="image/png"/>
  <Override PartName="/word/media/rId76.png" ContentType="image/png"/>
  <Override PartName="/word/media/rId87.png" ContentType="image/png"/>
  <Override PartName="/word/media/rId106.png" ContentType="image/png"/>
  <Override PartName="/word/media/rId50.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roots &amp; inspirations I have compiled</w:t>
      </w:r>
      <w:r>
        <w:t xml:space="preserve"> </w:t>
      </w:r>
      <w:hyperlink r:id="rId26">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7">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8">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2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5" w:name="Xcb7bea3f98db394995c22c938c0adea61f52f0c"/>
      <w:r>
        <w:t xml:space="preserve">lernOS Sprint: A 13 Week Self Learning Experience</w:t>
      </w:r>
      <w:bookmarkEnd w:id="35"/>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C:/Users/SimonD%C3%BCckert/OneDrive%20-%20Cogneon%20GmbH/Dokumente/GitHub/lernos-for-you/lernOS%20Guide/en/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7" w:name="X3fca252d9d73da0d9a70c3c4eb5c7689e64c24e"/>
      <w:r>
        <w:t xml:space="preserve">lernOS Wheel: New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0" w:name="mindset-your-world-view"/>
      <w:r>
        <w:t xml:space="preserve">Mindset: Your World View</w:t>
      </w:r>
      <w:bookmarkEnd w:id="4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Learning Path:</w:t>
      </w:r>
      <w:r>
        <w:t xml:space="preserve"> </w:t>
      </w: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Compact"/>
        <w:numPr>
          <w:numId w:val="1006"/>
          <w:ilvl w:val="0"/>
        </w:numPr>
      </w:pPr>
      <w:r>
        <w:rPr>
          <w:b/>
        </w:rPr>
        <w:t xml:space="preserve">GTD Learning Path:</w:t>
      </w:r>
      <w:r>
        <w:t xml:space="preserve"> </w:t>
      </w: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Heading3"/>
      </w:pPr>
      <w:bookmarkStart w:id="65" w:name="circle-moderator-checklist"/>
      <w:r>
        <w:t xml:space="preserve">Circle Moderator Checklist</w:t>
      </w:r>
      <w:bookmarkEnd w:id="65"/>
    </w:p>
    <w:p>
      <w:pPr>
        <w:pStyle w:val="FirstParagraph"/>
      </w:pPr>
      <w:r>
        <w:rPr>
          <w:b/>
        </w:rPr>
        <w:t xml:space="preserve">Week 0: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07"/>
          <w:ilvl w:val="0"/>
        </w:numPr>
      </w:pPr>
      <w:r>
        <w:rPr>
          <w:b/>
        </w:rPr>
        <w:t xml:space="preserve">Check-in:</w:t>
      </w:r>
      <w:r>
        <w:t xml:space="preserve"> </w:t>
      </w:r>
      <w:r>
        <w:t xml:space="preserve">Welcome Everybody!</w:t>
      </w:r>
      <w:r>
        <w:t xml:space="preserve"> </w:t>
      </w:r>
      <w:r>
        <w:rPr>
          <w:i/>
        </w:rPr>
        <w:t xml:space="preserve">(5 minutes)</w:t>
      </w:r>
    </w:p>
    <w:p>
      <w:pPr>
        <w:pStyle w:val="Compact"/>
        <w:numPr>
          <w:numId w:val="1007"/>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7"/>
          <w:ilvl w:val="0"/>
        </w:numPr>
      </w:pPr>
      <w:r>
        <w:rPr>
          <w:b/>
        </w:rPr>
        <w:t xml:space="preserve">Sprint Planning</w:t>
      </w:r>
      <w:r>
        <w:t xml:space="preserve"> </w:t>
      </w:r>
      <w:r>
        <w:t xml:space="preserve">see below</w:t>
      </w:r>
      <w:r>
        <w:t xml:space="preserve"> </w:t>
      </w:r>
      <w:r>
        <w:rPr>
          <w:i/>
        </w:rPr>
        <w:t xml:space="preserve">(25 minutes)</w:t>
      </w:r>
    </w:p>
    <w:p>
      <w:pPr>
        <w:pStyle w:val="Compact"/>
        <w:numPr>
          <w:numId w:val="1007"/>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8"/>
          <w:ilvl w:val="0"/>
        </w:numPr>
      </w:pPr>
      <w:r>
        <w:rPr>
          <w:b/>
        </w:rPr>
        <w:t xml:space="preserve">Circle moderator:</w:t>
      </w:r>
      <w:r>
        <w:t xml:space="preserve"> </w:t>
      </w:r>
      <w:r>
        <w:t xml:space="preserve">…</w:t>
      </w:r>
    </w:p>
    <w:p>
      <w:pPr>
        <w:pStyle w:val="Compact"/>
        <w:numPr>
          <w:numId w:val="1008"/>
          <w:ilvl w:val="0"/>
        </w:numPr>
      </w:pPr>
      <w:r>
        <w:rPr>
          <w:b/>
        </w:rPr>
        <w:t xml:space="preserve">Learning path:</w:t>
      </w:r>
      <w:r>
        <w:t xml:space="preserve"> </w:t>
      </w:r>
      <w:r>
        <w:t xml:space="preserve">WOL / OKR / GTD</w:t>
      </w:r>
    </w:p>
    <w:p>
      <w:pPr>
        <w:pStyle w:val="Compact"/>
        <w:numPr>
          <w:numId w:val="1008"/>
          <w:ilvl w:val="0"/>
        </w:numPr>
      </w:pPr>
      <w:r>
        <w:rPr>
          <w:b/>
        </w:rPr>
        <w:t xml:space="preserve">Day &amp; time of weekly meeting:</w:t>
      </w:r>
      <w:r>
        <w:t xml:space="preserve"> </w:t>
      </w:r>
      <w:r>
        <w:t xml:space="preserve">…</w:t>
      </w:r>
    </w:p>
    <w:p>
      <w:pPr>
        <w:pStyle w:val="Compact"/>
        <w:numPr>
          <w:numId w:val="1008"/>
          <w:ilvl w:val="0"/>
        </w:numPr>
      </w:pPr>
      <w:r>
        <w:rPr>
          <w:b/>
        </w:rPr>
        <w:t xml:space="preserve">Weekly meetings are:</w:t>
      </w:r>
      <w:r>
        <w:t xml:space="preserve"> </w:t>
      </w:r>
      <w:r>
        <w:t xml:space="preserve">face-to-face / virtual</w:t>
      </w:r>
    </w:p>
    <w:p>
      <w:pPr>
        <w:pStyle w:val="Compact"/>
        <w:numPr>
          <w:numId w:val="1008"/>
          <w:ilvl w:val="0"/>
        </w:numPr>
      </w:pPr>
      <w:r>
        <w:rPr>
          <w:b/>
        </w:rPr>
        <w:t xml:space="preserve">Tools used in circle:</w:t>
      </w:r>
      <w:r>
        <w:t xml:space="preserve"> </w:t>
      </w:r>
      <w:r>
        <w:t xml:space="preserve">…</w:t>
      </w:r>
    </w:p>
    <w:p>
      <w:pPr>
        <w:pStyle w:val="Compact"/>
        <w:numPr>
          <w:numId w:val="1008"/>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66">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Week 1: My Objective For The Next 12 Weeks</w:t>
      </w:r>
    </w:p>
    <w:p>
      <w:pPr>
        <w:pStyle w:val="BodyText"/>
      </w:pPr>
      <w:r>
        <w:t xml:space="preserve">In this week you choose your objective for the sprint. The objective might be refined until week 4 but not later.</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w:t>
      </w:r>
      <w:r>
        <w:t xml:space="preserve"> </w:t>
      </w:r>
      <w:r>
        <w:t xml:space="preserve">My Objective For The Next 12 weeks</w:t>
      </w:r>
      <w:r>
        <w:t xml:space="preserve"> </w:t>
      </w:r>
      <w:r>
        <w:rPr>
          <w:i/>
        </w:rPr>
        <w:t xml:space="preserve">(45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 People Related To Your Objective</w:t>
      </w:r>
    </w:p>
    <w:p>
      <w:pPr>
        <w:pStyle w:val="BodyText"/>
      </w:pPr>
      <w:r>
        <w:t xml:space="preserve">In this week you will start to think about people who might help you with your objectives (Working alone is addition, working together is multiplication!).</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w:t>
      </w:r>
      <w:r>
        <w:t xml:space="preserve"> </w:t>
      </w:r>
      <w:r>
        <w:t xml:space="preserve">People Related To Your Objective</w:t>
      </w:r>
      <w:r>
        <w:t xml:space="preserve"> </w:t>
      </w:r>
      <w:r>
        <w:rPr>
          <w:i/>
        </w:rPr>
        <w:t xml:space="preserve">(45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 Your First Sharing Experience</w:t>
      </w:r>
    </w:p>
    <w:p>
      <w:pPr>
        <w:pStyle w:val="BodyText"/>
      </w:pPr>
      <w:r>
        <w:t xml:space="preserve">In this week you start to share attention, knowledge, experiences, and assets with your network to build trust and get support.</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w:t>
      </w:r>
      <w:r>
        <w:t xml:space="preserve"> </w:t>
      </w:r>
      <w:r>
        <w:t xml:space="preserve">Your First Sharing Experience</w:t>
      </w:r>
      <w:r>
        <w:t xml:space="preserve"> </w:t>
      </w:r>
      <w:r>
        <w:rPr>
          <w:i/>
        </w:rPr>
        <w:t xml:space="preserve">(45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An Appointment With Yourself &amp; Pitstop 1</w:t>
      </w:r>
    </w:p>
    <w:p>
      <w:pPr>
        <w:pStyle w:val="BodyText"/>
      </w:pPr>
      <w:r>
        <w:t xml:space="preserve">In this week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w:t>
      </w:r>
      <w:r>
        <w:t xml:space="preserve"> </w:t>
      </w:r>
      <w:r>
        <w:t xml:space="preserve">An Appointment With Yourself</w:t>
      </w:r>
      <w:r>
        <w:t xml:space="preserve"> </w:t>
      </w:r>
      <w:r>
        <w:rPr>
          <w:i/>
        </w:rPr>
        <w:t xml:space="preserve">(45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 Go Google Yourself!</w:t>
      </w:r>
    </w:p>
    <w:p>
      <w:pPr>
        <w:pStyle w:val="BodyText"/>
      </w:pPr>
      <w:r>
        <w:t xml:space="preserve">In this week the work on the first iteration of your key results should have started. The goal is to have a</w:t>
      </w:r>
      <w:r>
        <w:t xml:space="preserve"> </w:t>
      </w:r>
      <w:hyperlink r:id="rId67">
        <w:r>
          <w:rPr>
            <w:rStyle w:val="Hyperlink"/>
          </w:rPr>
          <w:t xml:space="preserve">minimum viable product</w:t>
        </w:r>
      </w:hyperlink>
      <w:r>
        <w:t xml:space="preserve"> </w:t>
      </w:r>
      <w:r>
        <w:t xml:space="preserve">(something that works and that you can show) by the end of week 8. In this week you will also look yourself up in the intranet or internet.</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w:t>
      </w:r>
      <w:r>
        <w:t xml:space="preserve"> </w:t>
      </w:r>
      <w:r>
        <w:t xml:space="preserve">Go Google Yourself!</w:t>
      </w:r>
      <w:r>
        <w:t xml:space="preserve"> </w:t>
      </w:r>
      <w:r>
        <w:rPr>
          <w:i/>
        </w:rPr>
        <w:t xml:space="preserve">(45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 25 Facts About Me</w:t>
      </w:r>
    </w:p>
    <w:p>
      <w:pPr>
        <w:pStyle w:val="BodyText"/>
      </w:pPr>
      <w:r>
        <w:t xml:space="preserve">In this week you will collect facts and personal information that might be relevant for your network and help you to connect.</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w:t>
      </w:r>
      <w:r>
        <w:t xml:space="preserve"> </w:t>
      </w:r>
      <w:r>
        <w:t xml:space="preserve">25 Facts About Me</w:t>
      </w:r>
      <w:r>
        <w:t xml:space="preserve"> </w:t>
      </w:r>
      <w:r>
        <w:rPr>
          <w:i/>
        </w:rPr>
        <w:t xml:space="preserve">(45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 Your Top 10 Assets</w:t>
      </w:r>
    </w:p>
    <w:p>
      <w:pPr>
        <w:pStyle w:val="BodyText"/>
      </w:pPr>
      <w:r>
        <w:t xml:space="preserve">In this week you will work on finishing the first iteration of your minimum viable product. In addition you will reflect on your top 10 knowledge assets that you can share in your network.</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w:t>
      </w:r>
      <w:r>
        <w:t xml:space="preserve"> </w:t>
      </w:r>
      <w:r>
        <w:t xml:space="preserve">Your Top 10 Assets</w:t>
      </w:r>
      <w:r>
        <w:t xml:space="preserve"> </w:t>
      </w:r>
      <w:r>
        <w:rPr>
          <w:i/>
        </w:rPr>
        <w:t xml:space="preserve">(45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Update Your Digital Twin &amp; Pitstop 2</w:t>
      </w:r>
    </w:p>
    <w:p>
      <w:pPr>
        <w:pStyle w:val="BodyText"/>
      </w:pPr>
      <w:r>
        <w:t xml:space="preserve">In this week the first iteration of your key results should be available. Talk about them and show them in the check-in. If your digital twins like website, blog or profile do not match your findings from last week you will go out and update them.</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w:t>
      </w:r>
      <w:r>
        <w:t xml:space="preserve"> </w:t>
      </w:r>
      <w:r>
        <w:t xml:space="preserve">Update Your Digital Twin</w:t>
      </w:r>
      <w:r>
        <w:t xml:space="preserve"> </w:t>
      </w:r>
      <w:r>
        <w:rPr>
          <w:i/>
        </w:rPr>
        <w:t xml:space="preserve">(45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 Find Communities Related To Your Objective</w:t>
      </w:r>
    </w:p>
    <w:p>
      <w:pPr>
        <w:pStyle w:val="BodyText"/>
      </w:pPr>
      <w:r>
        <w:t xml:space="preserve">In this week you will start working on the second iteration of your key results. In addition you will look for communities or groups that can help you to reach your objectives.</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Kata:</w:t>
      </w:r>
      <w:r>
        <w:t xml:space="preserve"> </w:t>
      </w:r>
      <w:r>
        <w:t xml:space="preserve">Find Communities Related To Your Objective</w:t>
      </w:r>
      <w:r>
        <w:t xml:space="preserve"> </w:t>
      </w:r>
      <w:r>
        <w:rPr>
          <w:i/>
        </w:rPr>
        <w:t xml:space="preserve">(45 minutes)</w:t>
      </w:r>
    </w:p>
    <w:p>
      <w:pPr>
        <w:pStyle w:val="Compact"/>
        <w:numPr>
          <w:numId w:val="101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 Contribute Your Self</w:t>
      </w:r>
    </w:p>
    <w:p>
      <w:pPr>
        <w:pStyle w:val="BodyText"/>
      </w:pPr>
      <w:r>
        <w:t xml:space="preserve">In this wee you will use the facts about yourself to make a personal connection. And you will learn that sometimes listening is more important then talking.</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Kata:</w:t>
      </w:r>
      <w:r>
        <w:t xml:space="preserve"> </w:t>
      </w:r>
      <w:r>
        <w:t xml:space="preserve">Contribute Your Self</w:t>
      </w:r>
      <w:r>
        <w:t xml:space="preserve"> </w:t>
      </w:r>
      <w:r>
        <w:rPr>
          <w:i/>
        </w:rPr>
        <w:t xml:space="preserve">(45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 Write A Letter To Your Future Self</w:t>
      </w:r>
    </w:p>
    <w:p>
      <w:pPr>
        <w:pStyle w:val="BodyText"/>
      </w:pPr>
      <w:r>
        <w:t xml:space="preserve">In this week you will start to envision yourself in the future by writing a letter to your future self. And you will help your network to support you by making your vision and your objectives visible on your online profiles.</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Kata:</w:t>
      </w:r>
      <w:r>
        <w:t xml:space="preserve"> </w:t>
      </w:r>
      <w:r>
        <w:t xml:space="preserve">Write A Letter To Your Future Self</w:t>
      </w:r>
      <w:r>
        <w:t xml:space="preserve"> </w:t>
      </w:r>
      <w:r>
        <w:rPr>
          <w:i/>
        </w:rPr>
        <w:t xml:space="preserve">(45 minutes)</w:t>
      </w:r>
    </w:p>
    <w:p>
      <w:pPr>
        <w:pStyle w:val="Compact"/>
        <w:numPr>
          <w:numId w:val="101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20"/>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20"/>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20"/>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20"/>
          <w:ilvl w:val="0"/>
        </w:numPr>
      </w:pPr>
      <w:r>
        <w:rPr>
          <w:b/>
        </w:rPr>
        <w:t xml:space="preserve">Check-out:</w:t>
      </w:r>
      <w:r>
        <w:t xml:space="preserve"> </w:t>
      </w:r>
      <w:r>
        <w:t xml:space="preserve">Are there any next steps? Will you stay together for another sprint?</w:t>
      </w:r>
    </w:p>
    <w:p>
      <w:pPr>
        <w:pStyle w:val="Compact"/>
        <w:numPr>
          <w:numId w:val="1020"/>
          <w:ilvl w:val="0"/>
        </w:numPr>
      </w:pPr>
      <w:r>
        <w:rPr>
          <w:b/>
        </w:rPr>
        <w:t xml:space="preserve">Celebration time!</w:t>
      </w:r>
      <w:r>
        <w:t xml:space="preserve"> </w:t>
      </w:r>
      <w:r>
        <w:rPr>
          <w:i/>
        </w:rPr>
        <w:t xml:space="preserve">(timebox is up to you)</w:t>
      </w:r>
    </w:p>
    <w:p>
      <w:pPr>
        <w:pStyle w:val="Heading3"/>
      </w:pPr>
      <w:bookmarkStart w:id="68" w:name="kata-design-your-future-backwards"/>
      <w:r>
        <w:t xml:space="preserve">Kata: Design Your Future Backwards</w:t>
      </w:r>
      <w:bookmarkEnd w:id="68"/>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9">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21"/>
          <w:ilvl w:val="0"/>
        </w:numPr>
      </w:pPr>
      <w:r>
        <w:t xml:space="preserve">Prepare your Future Backwards Canvas (</w:t>
      </w:r>
      <w:hyperlink r:id="rId70">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21"/>
          <w:ilvl w:val="0"/>
        </w:numPr>
      </w:pPr>
      <w:r>
        <w:t xml:space="preserve">Describe the current state in 3-5 short phrases (5 Minutes)</w:t>
      </w:r>
    </w:p>
    <w:p>
      <w:pPr>
        <w:pStyle w:val="Compact"/>
        <w:numPr>
          <w:numId w:val="1021"/>
          <w:ilvl w:val="0"/>
        </w:numPr>
      </w:pPr>
      <w:r>
        <w:t xml:space="preserve">Describe the 3-5 key events in the past that led to the current state (5 Minutes)</w:t>
      </w:r>
    </w:p>
    <w:p>
      <w:pPr>
        <w:pStyle w:val="Compact"/>
        <w:numPr>
          <w:numId w:val="1021"/>
          <w:ilvl w:val="0"/>
        </w:numPr>
      </w:pPr>
      <w:r>
        <w:t xml:space="preserve">Describe your vision in 3-5 short phrases (5 Minutes)</w:t>
      </w:r>
    </w:p>
    <w:p>
      <w:pPr>
        <w:pStyle w:val="Compact"/>
        <w:numPr>
          <w:numId w:val="1021"/>
          <w:ilvl w:val="0"/>
        </w:numPr>
      </w:pPr>
      <w:r>
        <w:t xml:space="preserve">Describe your anti-vision in 3-5 short phrases (5 Minutes)</w:t>
      </w:r>
    </w:p>
    <w:p>
      <w:pPr>
        <w:pStyle w:val="Compact"/>
        <w:numPr>
          <w:numId w:val="1021"/>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1">
        <w:r>
          <w:rPr>
            <w:rStyle w:val="Hyperlink"/>
          </w:rPr>
          <w:t xml:space="preserve">LearningSprintBooklet</w:t>
        </w:r>
      </w:hyperlink>
      <w:r>
        <w:t xml:space="preserve"> </w:t>
      </w:r>
      <w:r>
        <w:t xml:space="preserve">(German only) that contains a template for a future backwards.</w:t>
      </w:r>
    </w:p>
    <w:p>
      <w:pPr>
        <w:pStyle w:val="Heading3"/>
      </w:pPr>
      <w:bookmarkStart w:id="72" w:name="kata-think-visual-with-the-lernos-canvas"/>
      <w:r>
        <w:t xml:space="preserve">Kata: Think visual with the lernOS Canvas</w:t>
      </w:r>
      <w:bookmarkEnd w:id="72"/>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3">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C:/Users/SimonD%C3%BCckert/OneDrive%20-%20Cogneon%20GmbH/Dokumente/GitHub/lernos-for-you/lernOS%20Canvas/en/lernOS-Canvas-en.png" id="0" name="Picture"/>
                    <pic:cNvPicPr>
                      <a:picLocks noChangeArrowheads="1" noChangeAspect="1"/>
                    </pic:cNvPicPr>
                  </pic:nvPicPr>
                  <pic:blipFill>
                    <a:blip r:embed="rId7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5" w:name="kata-my-objective-for-the-next-12-weeks"/>
      <w:r>
        <w:t xml:space="preserve">Kata: My Objective For The Next 12 weeks</w:t>
      </w:r>
      <w:bookmarkEnd w:id="75"/>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7">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23"/>
          <w:ilvl w:val="0"/>
        </w:numPr>
      </w:pPr>
      <w:r>
        <w:t xml:space="preserve">Wikipedia Article</w:t>
      </w:r>
      <w:r>
        <w:t xml:space="preserve"> </w:t>
      </w:r>
      <w:hyperlink r:id="rId78">
        <w:r>
          <w:rPr>
            <w:rStyle w:val="Hyperlink"/>
          </w:rPr>
          <w:t xml:space="preserve">SMART Criteria</w:t>
        </w:r>
      </w:hyperlink>
    </w:p>
    <w:p>
      <w:pPr>
        <w:pStyle w:val="Compact"/>
        <w:numPr>
          <w:numId w:val="1023"/>
          <w:ilvl w:val="0"/>
        </w:numPr>
      </w:pPr>
      <w:r>
        <w:t xml:space="preserve">MIT Sloan Article</w:t>
      </w:r>
      <w:r>
        <w:t xml:space="preserve"> </w:t>
      </w:r>
      <w:hyperlink r:id="rId79">
        <w:r>
          <w:rPr>
            <w:rStyle w:val="Hyperlink"/>
          </w:rPr>
          <w:t xml:space="preserve">With Goals, FAST Beats SMART</w:t>
        </w:r>
      </w:hyperlink>
    </w:p>
    <w:p>
      <w:pPr>
        <w:pStyle w:val="Compact"/>
        <w:numPr>
          <w:numId w:val="1023"/>
          <w:ilvl w:val="0"/>
        </w:numPr>
      </w:pPr>
      <w:r>
        <w:t xml:space="preserve">TED Talk</w:t>
      </w:r>
      <w:r>
        <w:t xml:space="preserve"> </w:t>
      </w:r>
      <w:hyperlink r:id="rId80">
        <w:r>
          <w:rPr>
            <w:rStyle w:val="Hyperlink"/>
          </w:rPr>
          <w:t xml:space="preserve">How We Can Make the World a Better Place by 2030</w:t>
        </w:r>
      </w:hyperlink>
    </w:p>
    <w:p>
      <w:pPr>
        <w:pStyle w:val="Compact"/>
        <w:numPr>
          <w:numId w:val="1023"/>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23"/>
          <w:ilvl w:val="0"/>
        </w:numPr>
      </w:pPr>
      <w:r>
        <w:t xml:space="preserve">Book</w:t>
      </w:r>
      <w:r>
        <w:t xml:space="preserve"> </w:t>
      </w:r>
      <w:hyperlink r:id="rId81">
        <w:r>
          <w:rPr>
            <w:rStyle w:val="Hyperlink"/>
          </w:rPr>
          <w:t xml:space="preserve">Introduction To OKRs</w:t>
        </w:r>
      </w:hyperlink>
      <w:r>
        <w:t xml:space="preserve"> </w:t>
      </w:r>
      <w:r>
        <w:t xml:space="preserve">by Christina Wodtke</w:t>
      </w:r>
    </w:p>
    <w:p>
      <w:pPr>
        <w:pStyle w:val="Compact"/>
        <w:numPr>
          <w:numId w:val="1023"/>
          <w:ilvl w:val="0"/>
        </w:numPr>
      </w:pPr>
      <w:r>
        <w:t xml:space="preserve">Book</w:t>
      </w:r>
      <w:r>
        <w:t xml:space="preserve"> </w:t>
      </w:r>
      <w:hyperlink r:id="rId82">
        <w:r>
          <w:rPr>
            <w:rStyle w:val="Hyperlink"/>
          </w:rPr>
          <w:t xml:space="preserve">The Beginner’s Guide To OKR</w:t>
        </w:r>
      </w:hyperlink>
      <w:r>
        <w:t xml:space="preserve"> </w:t>
      </w:r>
      <w:r>
        <w:t xml:space="preserve">by Felipe Castro</w:t>
      </w:r>
    </w:p>
    <w:p>
      <w:pPr>
        <w:pStyle w:val="FirstParagraph"/>
      </w:pPr>
      <w:r>
        <w:t xml:space="preserve">Kata: People Related To Your Objective</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25"/>
          <w:ilvl w:val="0"/>
        </w:numPr>
      </w:pPr>
      <w:r>
        <w:t xml:space="preserve">Video</w:t>
      </w:r>
      <w:r>
        <w:t xml:space="preserve"> </w:t>
      </w:r>
      <w:hyperlink r:id="rId84">
        <w:r>
          <w:rPr>
            <w:rStyle w:val="Hyperlink"/>
          </w:rPr>
          <w:t xml:space="preserve">Social Networking In Plain English</w:t>
        </w:r>
      </w:hyperlink>
    </w:p>
    <w:p>
      <w:pPr>
        <w:pStyle w:val="FirstParagraph"/>
      </w:pPr>
      <w:r>
        <w:t xml:space="preserve">Kata: Your First Sharing Experience</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FirstParagraph"/>
      </w:pPr>
      <w:r>
        <w:t xml:space="preserve">Discuss your sharing experiences in the circle (20 minutes).</w:t>
      </w:r>
    </w:p>
    <w:p>
      <w:pPr>
        <w:pStyle w:val="Heading3"/>
      </w:pPr>
      <w:bookmarkStart w:id="85" w:name="kata-an-appointment-with-yourself"/>
      <w:r>
        <w:t xml:space="preserve">Kata: An Appointment With Yourself</w:t>
      </w:r>
      <w:bookmarkEnd w:id="85"/>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Discuss your approaches in the circle.</w:t>
      </w:r>
    </w:p>
    <w:p>
      <w:pPr>
        <w:pStyle w:val="Heading3"/>
      </w:pPr>
      <w:bookmarkStart w:id="86" w:name="kata-go-google-yourself"/>
      <w:r>
        <w:t xml:space="preserve">Kata: Go Google Yourself!</w:t>
      </w:r>
      <w:bookmarkEnd w:id="86"/>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7"/>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29"/>
          <w:ilvl w:val="0"/>
        </w:numPr>
      </w:pPr>
      <w:r>
        <w:t xml:space="preserve">Wikipedia Article</w:t>
      </w:r>
      <w:r>
        <w:t xml:space="preserve"> </w:t>
      </w:r>
      <w:hyperlink r:id="rId88">
        <w:r>
          <w:rPr>
            <w:rStyle w:val="Hyperlink"/>
          </w:rPr>
          <w:t xml:space="preserve">Egosurfing</w:t>
        </w:r>
      </w:hyperlink>
    </w:p>
    <w:p>
      <w:pPr>
        <w:pStyle w:val="Compact"/>
        <w:numPr>
          <w:numId w:val="1029"/>
          <w:ilvl w:val="0"/>
        </w:numPr>
      </w:pPr>
      <w:r>
        <w:t xml:space="preserve">Article</w:t>
      </w:r>
      <w:r>
        <w:t xml:space="preserve"> </w:t>
      </w:r>
      <w:hyperlink r:id="rId89">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0" w:name="kata-25-facts-about-me"/>
      <w:r>
        <w:t xml:space="preserve">Kata: 25 Facts About Me</w:t>
      </w:r>
      <w:bookmarkEnd w:id="90"/>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30"/>
          <w:ilvl w:val="0"/>
        </w:numPr>
      </w:pPr>
      <w:r>
        <w:t xml:space="preserve">Life experiences</w:t>
      </w:r>
    </w:p>
    <w:p>
      <w:pPr>
        <w:pStyle w:val="Compact"/>
        <w:numPr>
          <w:numId w:val="1030"/>
          <w:ilvl w:val="0"/>
        </w:numPr>
      </w:pPr>
      <w:r>
        <w:t xml:space="preserve">Your likes/dislikes</w:t>
      </w:r>
    </w:p>
    <w:p>
      <w:pPr>
        <w:pStyle w:val="Compact"/>
        <w:numPr>
          <w:numId w:val="1030"/>
          <w:ilvl w:val="0"/>
        </w:numPr>
      </w:pPr>
      <w:r>
        <w:t xml:space="preserve">Where you were born/lived</w:t>
      </w:r>
    </w:p>
    <w:p>
      <w:pPr>
        <w:pStyle w:val="Compact"/>
        <w:numPr>
          <w:numId w:val="1030"/>
          <w:ilvl w:val="0"/>
        </w:numPr>
      </w:pPr>
      <w:r>
        <w:t xml:space="preserve">Family, kids, parents</w:t>
      </w:r>
    </w:p>
    <w:p>
      <w:pPr>
        <w:pStyle w:val="Compact"/>
        <w:numPr>
          <w:numId w:val="1030"/>
          <w:ilvl w:val="0"/>
        </w:numPr>
      </w:pPr>
      <w:r>
        <w:t xml:space="preserve">Schools, universities</w:t>
      </w:r>
    </w:p>
    <w:p>
      <w:pPr>
        <w:pStyle w:val="Compact"/>
        <w:numPr>
          <w:numId w:val="1030"/>
          <w:ilvl w:val="0"/>
        </w:numPr>
      </w:pPr>
      <w:r>
        <w:t xml:space="preserve">Workplaces in the past</w:t>
      </w:r>
    </w:p>
    <w:p>
      <w:pPr>
        <w:pStyle w:val="Compact"/>
        <w:numPr>
          <w:numId w:val="1030"/>
          <w:ilvl w:val="0"/>
        </w:numPr>
      </w:pPr>
      <w:r>
        <w:t xml:space="preserve">Career challenges</w:t>
      </w:r>
    </w:p>
    <w:p>
      <w:pPr>
        <w:pStyle w:val="Compact"/>
        <w:numPr>
          <w:numId w:val="1030"/>
          <w:ilvl w:val="0"/>
        </w:numPr>
      </w:pPr>
      <w:r>
        <w:t xml:space="preserve">Vacations</w:t>
      </w:r>
    </w:p>
    <w:p>
      <w:pPr>
        <w:pStyle w:val="Compact"/>
        <w:numPr>
          <w:numId w:val="1030"/>
          <w:ilvl w:val="0"/>
        </w:numPr>
      </w:pPr>
      <w:r>
        <w:t xml:space="preserve">Hobbies</w:t>
      </w:r>
    </w:p>
    <w:p>
      <w:pPr>
        <w:pStyle w:val="Compact"/>
        <w:numPr>
          <w:numId w:val="1030"/>
          <w:ilvl w:val="0"/>
        </w:numPr>
      </w:pPr>
      <w:r>
        <w:t xml:space="preserve">Achievements</w:t>
      </w:r>
    </w:p>
    <w:p>
      <w:pPr>
        <w:pStyle w:val="Compact"/>
        <w:numPr>
          <w:numId w:val="1030"/>
          <w:ilvl w:val="0"/>
        </w:numPr>
      </w:pPr>
      <w:r>
        <w:t xml:space="preserve">Fun facts</w:t>
      </w:r>
    </w:p>
    <w:p>
      <w:pPr>
        <w:pStyle w:val="Compact"/>
        <w:numPr>
          <w:numId w:val="1030"/>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91">
        <w:r>
          <w:rPr>
            <w:rStyle w:val="Hyperlink"/>
          </w:rPr>
          <w:t xml:space="preserve">Fuqua 25 random things do’s and dont’s</w:t>
        </w:r>
      </w:hyperlink>
      <w:r>
        <w:t xml:space="preserve"> </w:t>
      </w:r>
      <w:r>
        <w:t xml:space="preserve">and expand your list to 25 things: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32"/>
          <w:ilvl w:val="0"/>
        </w:numPr>
      </w:pPr>
      <w:r>
        <w:t xml:space="preserve">YouTube-Search</w:t>
      </w:r>
      <w:r>
        <w:t xml:space="preserve"> </w:t>
      </w:r>
      <w:hyperlink r:id="rId92">
        <w:r>
          <w:rPr>
            <w:rStyle w:val="Hyperlink"/>
          </w:rPr>
          <w:t xml:space="preserve">“</w:t>
        </w:r>
        <w:r>
          <w:rPr>
            <w:rStyle w:val="Hyperlink"/>
          </w:rPr>
          <w:t xml:space="preserve">random facts about me</w:t>
        </w:r>
        <w:r>
          <w:rPr>
            <w:rStyle w:val="Hyperlink"/>
          </w:rPr>
          <w:t xml:space="preserve">”</w:t>
        </w:r>
      </w:hyperlink>
    </w:p>
    <w:p>
      <w:pPr>
        <w:pStyle w:val="Heading3"/>
      </w:pPr>
      <w:bookmarkStart w:id="93" w:name="kata-your-top-10-assets"/>
      <w:r>
        <w:t xml:space="preserve">Kata: Your Top 10 Assets</w:t>
      </w:r>
      <w:bookmarkEnd w:id="93"/>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Present the top 10 list in the circle and discuss it (10 minutes).</w:t>
      </w:r>
    </w:p>
    <w:p>
      <w:pPr>
        <w:pStyle w:val="Heading3"/>
      </w:pPr>
      <w:bookmarkStart w:id="94" w:name="kata-update-your-digital-twin"/>
      <w:r>
        <w:t xml:space="preserve">Kata: Update Your Digital Twin</w:t>
      </w:r>
      <w:bookmarkEnd w:id="94"/>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Heading3"/>
      </w:pPr>
      <w:bookmarkStart w:id="95" w:name="Xd3626ce8cbfc6b3749bc3ba5ef1ea6830435332"/>
      <w:r>
        <w:t xml:space="preserve">Kata: Find Communities Related To Your Objectives</w:t>
      </w:r>
      <w:bookmarkEnd w:id="95"/>
    </w:p>
    <w:p>
      <w:pPr>
        <w:pStyle w:val="FirstParagraph"/>
      </w:pPr>
      <w:r>
        <w:t xml:space="preserve">A tribe</w:t>
      </w:r>
      <w:r>
        <w:t xml:space="preserve"> </w:t>
      </w:r>
      <w:hyperlink r:id="rId96">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97">
        <w:r>
          <w:rPr>
            <w:rStyle w:val="Hyperlink"/>
          </w:rPr>
          <w:t xml:space="preserve">LinkedIn Groups</w:t>
        </w:r>
      </w:hyperlink>
      <w:r>
        <w:t xml:space="preserve">,</w:t>
      </w:r>
      <w:r>
        <w:t xml:space="preserve"> </w:t>
      </w:r>
      <w:hyperlink r:id="rId98">
        <w:r>
          <w:rPr>
            <w:rStyle w:val="Hyperlink"/>
          </w:rPr>
          <w:t xml:space="preserve">Facebook Groups</w:t>
        </w:r>
      </w:hyperlink>
      <w:r>
        <w:t xml:space="preserve">,</w:t>
      </w:r>
      <w:r>
        <w:t xml:space="preserve"> </w:t>
      </w:r>
      <w:hyperlink r:id="rId99">
        <w:r>
          <w:rPr>
            <w:rStyle w:val="Hyperlink"/>
          </w:rPr>
          <w:t xml:space="preserve">Xing Groups</w:t>
        </w:r>
      </w:hyperlink>
      <w:r>
        <w:t xml:space="preserve"> </w:t>
      </w:r>
      <w:r>
        <w:t xml:space="preserve">,</w:t>
      </w:r>
      <w:r>
        <w:t xml:space="preserve"> </w:t>
      </w:r>
      <w:hyperlink r:id="rId100">
        <w:r>
          <w:rPr>
            <w:rStyle w:val="Hyperlink"/>
          </w:rPr>
          <w:t xml:space="preserve">meetup.com</w:t>
        </w:r>
      </w:hyperlink>
      <w:r>
        <w:t xml:space="preserve">,</w:t>
      </w:r>
      <w:r>
        <w:t xml:space="preserve"> </w:t>
      </w:r>
      <w:hyperlink r:id="rId101">
        <w:r>
          <w:rPr>
            <w:rStyle w:val="Hyperlink"/>
          </w:rPr>
          <w:t xml:space="preserve">reddit.com</w:t>
        </w:r>
      </w:hyperlink>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Talk about your lists in the circle and let the others help you to complete your list.</w:t>
      </w:r>
    </w:p>
    <w:p>
      <w:pPr>
        <w:pStyle w:val="Heading3"/>
      </w:pPr>
      <w:bookmarkStart w:id="102" w:name="kata-contribute-your-self"/>
      <w:r>
        <w:t xml:space="preserve">Kata: Contribute Your Self</w:t>
      </w:r>
      <w:bookmarkEnd w:id="102"/>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6"/>
          <w:ilvl w:val="0"/>
        </w:numPr>
      </w:pPr>
      <w:r>
        <w:t xml:space="preserve">…</w:t>
      </w:r>
    </w:p>
    <w:p>
      <w:pPr>
        <w:pStyle w:val="Heading3"/>
      </w:pPr>
      <w:bookmarkStart w:id="103" w:name="kata-write-a-letter-to-your-future-self"/>
      <w:r>
        <w:t xml:space="preserve">Kata: Write A Letter To Your Future Self</w:t>
      </w:r>
      <w:bookmarkEnd w:id="103"/>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4">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5">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6"/>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37"/>
          <w:ilvl w:val="0"/>
        </w:numPr>
      </w:pPr>
      <w:r>
        <w:t xml:space="preserve">Video</w:t>
      </w:r>
      <w:r>
        <w:t xml:space="preserve"> </w:t>
      </w:r>
      <w:hyperlink r:id="rId107">
        <w:r>
          <w:rPr>
            <w:rStyle w:val="Hyperlink"/>
          </w:rPr>
          <w:t xml:space="preserve">A Letter To My Future Self</w:t>
        </w:r>
      </w:hyperlink>
    </w:p>
    <w:p>
      <w:pPr>
        <w:pStyle w:val="Compact"/>
        <w:numPr>
          <w:numId w:val="1037"/>
          <w:ilvl w:val="0"/>
        </w:numPr>
      </w:pPr>
      <w:r>
        <w:t xml:space="preserve">Article</w:t>
      </w:r>
      <w:r>
        <w:t xml:space="preserve"> </w:t>
      </w:r>
      <w:hyperlink r:id="rId108">
        <w:r>
          <w:rPr>
            <w:rStyle w:val="Hyperlink"/>
          </w:rPr>
          <w:t xml:space="preserve">How to Write a Letter to Your Future Self</w:t>
        </w:r>
      </w:hyperlink>
    </w:p>
    <w:p>
      <w:pPr>
        <w:pStyle w:val="Heading2"/>
      </w:pPr>
      <w:bookmarkStart w:id="109" w:name="okr-learning-path"/>
      <w:r>
        <w:t xml:space="preserve">OKR Learning Path</w:t>
      </w:r>
      <w:bookmarkEnd w:id="109"/>
    </w:p>
    <w:p>
      <w:pPr>
        <w:pStyle w:val="FirstParagraph"/>
      </w:pP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Heading2"/>
      </w:pPr>
      <w:bookmarkStart w:id="110" w:name="gtd-learning-path"/>
      <w:r>
        <w:t xml:space="preserve">GTD Learning Path</w:t>
      </w:r>
      <w:bookmarkEnd w:id="110"/>
    </w:p>
    <w:p>
      <w:pPr>
        <w:pStyle w:val="FirstParagraph"/>
      </w:pPr>
      <w:r>
        <w:t xml:space="preserve">Will be drafted at the</w:t>
      </w:r>
      <w:r>
        <w:t xml:space="preserve"> </w:t>
      </w:r>
      <w:hyperlink r:id="rId63">
        <w:r>
          <w:rPr>
            <w:rStyle w:val="Hyperlink"/>
          </w:rPr>
          <w:t xml:space="preserve">lernOS Rockstars Camp</w:t>
        </w:r>
      </w:hyperlink>
      <w:r>
        <w:t xml:space="preserve"> </w:t>
      </w:r>
      <w:r>
        <w:t xml:space="preserve">at 2019-06-25 in Munich.</w:t>
      </w:r>
    </w:p>
    <w:p>
      <w:pPr>
        <w:pStyle w:val="Heading1"/>
      </w:pPr>
      <w:bookmarkStart w:id="111" w:name="stop-talking-start-doing"/>
      <w:r>
        <w:t xml:space="preserve">Stop talking, start doing!</w:t>
      </w:r>
      <w:bookmarkEnd w:id="11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38"/>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38"/>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38"/>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38"/>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38"/>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12" w:name="change-history"/>
      <w:r>
        <w:t xml:space="preserve">Change History</w:t>
      </w:r>
      <w:bookmarkEnd w:id="11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1"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9"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8" Target="https://www.facebook.com/groups"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1" Target="https://www.reddit.com/reddits"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0"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89"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98" Target="https://www.facebook.com/groups"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1" Target="https://www.reddit.com/reddits"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0"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2019-06-18T08:00:12Z</dcterms:created>
  <dcterms:modified xsi:type="dcterms:W3CDTF">2019-06-18T08:00:12Z</dcterms:modified>
</cp:coreProperties>
</file>

<file path=docProps/custom.xml><?xml version="1.0" encoding="utf-8"?>
<Properties xmlns="http://schemas.openxmlformats.org/officeDocument/2006/custom-properties" xmlns:vt="http://schemas.openxmlformats.org/officeDocument/2006/docPropsVTypes"/>
</file>